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56" w:rsidRDefault="00D02156" w:rsidP="00D02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Получить льготное лекарство теперь можно по СНИЛСУ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b/>
          <w:sz w:val="28"/>
          <w:szCs w:val="28"/>
        </w:rPr>
        <w:t>-коду</w:t>
      </w:r>
    </w:p>
    <w:p w:rsidR="00D02156" w:rsidRDefault="00D02156" w:rsidP="00D02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Краевым медицинским информационным центром совместно с «Губернскими аптеками» разработаны приложения для получателей льготных лекарств. Сейчас для того, чтобы получить выписанное бесплатное лекарство в аптеке, пациенту д</w:t>
      </w:r>
      <w:r w:rsidR="00F90F7D">
        <w:rPr>
          <w:rFonts w:ascii="Times New Roman" w:hAnsi="Times New Roman" w:cs="Times New Roman"/>
          <w:sz w:val="28"/>
          <w:szCs w:val="28"/>
        </w:rPr>
        <w:t xml:space="preserve">остаточно просто назвать СНИЛС </w:t>
      </w:r>
      <w:r>
        <w:rPr>
          <w:rFonts w:ascii="Times New Roman" w:hAnsi="Times New Roman" w:cs="Times New Roman"/>
          <w:sz w:val="28"/>
          <w:szCs w:val="28"/>
        </w:rPr>
        <w:t xml:space="preserve">или предъявить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 на экране мобильного телефона или другого носителя. </w:t>
      </w:r>
    </w:p>
    <w:p w:rsidR="00D02156" w:rsidRDefault="00D02156" w:rsidP="00D02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система удобна для пациента – она исключает потерю рецепта на бумажном носителе, более того, в любой момент пациент может посмотреть, какие лекарства ему назначались, есть ли в наличии препарат либо в каком статусе находится рецепт, который выписал доктор, и в какой аптеке его можно получить. Рецепты всегда доступны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они хранятся в цифровом виде в единой информационной системе льготного лекарственного обеспечения.  Все действующие реце</w:t>
      </w:r>
      <w:r w:rsidR="00F90F7D">
        <w:rPr>
          <w:rFonts w:ascii="Times New Roman" w:hAnsi="Times New Roman" w:cs="Times New Roman"/>
          <w:sz w:val="28"/>
          <w:szCs w:val="28"/>
        </w:rPr>
        <w:t xml:space="preserve">пты можно открыть и посмотреть </w:t>
      </w:r>
      <w:r>
        <w:rPr>
          <w:rFonts w:ascii="Times New Roman" w:hAnsi="Times New Roman" w:cs="Times New Roman"/>
          <w:sz w:val="28"/>
          <w:szCs w:val="28"/>
        </w:rPr>
        <w:t xml:space="preserve">в «Личном кабинете пациента» в разделе «Рецепты» на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pacient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мобильном приложении «24Фармация». Эта система удобна также для врачей и провизоров аптек. </w:t>
      </w:r>
      <w:r w:rsidRPr="0082308B">
        <w:rPr>
          <w:rFonts w:ascii="Times New Roman" w:hAnsi="Times New Roman" w:cs="Times New Roman"/>
          <w:b/>
          <w:sz w:val="28"/>
          <w:szCs w:val="28"/>
        </w:rPr>
        <w:t>В настоящее время программа распространяется только на категории льготных лекарств</w:t>
      </w:r>
      <w:r>
        <w:rPr>
          <w:rFonts w:ascii="Times New Roman" w:hAnsi="Times New Roman" w:cs="Times New Roman"/>
          <w:sz w:val="28"/>
          <w:szCs w:val="28"/>
        </w:rPr>
        <w:t xml:space="preserve"> (как бесплатные, так и с 50% скидкой, региональные и федеральные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льготополучатели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633BD" w:rsidRDefault="00D02156" w:rsidP="00D02156">
      <w:pPr>
        <w:jc w:val="both"/>
        <w:rPr>
          <w:rFonts w:ascii="Times New Roman" w:hAnsi="Times New Roman" w:cs="Times New Roman"/>
          <w:sz w:val="28"/>
          <w:szCs w:val="28"/>
        </w:rPr>
      </w:pPr>
      <w:r w:rsidRPr="0082308B">
        <w:rPr>
          <w:rFonts w:ascii="Times New Roman" w:hAnsi="Times New Roman" w:cs="Times New Roman"/>
          <w:b/>
          <w:sz w:val="28"/>
          <w:szCs w:val="28"/>
        </w:rPr>
        <w:t>Старт работе дан 23 мая</w:t>
      </w:r>
      <w:r w:rsidR="00756A92">
        <w:rPr>
          <w:rFonts w:ascii="Times New Roman" w:hAnsi="Times New Roman" w:cs="Times New Roman"/>
          <w:b/>
          <w:sz w:val="28"/>
          <w:szCs w:val="28"/>
        </w:rPr>
        <w:t xml:space="preserve"> 2022г</w:t>
      </w:r>
      <w:bookmarkStart w:id="0" w:name="_GoBack"/>
      <w:bookmarkEnd w:id="0"/>
      <w:r w:rsidRPr="008230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чтобы пациентам, особенно людям пожилого возраста, было проще освоиться в программе, в поликлиниках работа</w:t>
      </w:r>
      <w:r w:rsidR="00F90F7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волонтеры. Они помог</w:t>
      </w:r>
      <w:r w:rsidR="00F90F7D">
        <w:rPr>
          <w:rFonts w:ascii="Times New Roman" w:hAnsi="Times New Roman" w:cs="Times New Roman"/>
          <w:sz w:val="28"/>
          <w:szCs w:val="28"/>
        </w:rPr>
        <w:t>али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зарегистрироваться в «Личном кабинете» или установит</w:t>
      </w:r>
      <w:r w:rsidR="00F90F7D">
        <w:rPr>
          <w:rFonts w:ascii="Times New Roman" w:hAnsi="Times New Roman" w:cs="Times New Roman"/>
          <w:sz w:val="28"/>
          <w:szCs w:val="28"/>
        </w:rPr>
        <w:t>ь мобильное приложение, объясняли</w:t>
      </w:r>
      <w:r>
        <w:rPr>
          <w:rFonts w:ascii="Times New Roman" w:hAnsi="Times New Roman" w:cs="Times New Roman"/>
          <w:sz w:val="28"/>
          <w:szCs w:val="28"/>
        </w:rPr>
        <w:t xml:space="preserve">, как им пользоваться. Получение препарата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предполагает никаких дополнительных действий.</w:t>
      </w:r>
      <w:r w:rsidR="00823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Новый проект касается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льготополучатей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всей территории Красноярского края и внедрен во всех поликлинических подразделениях.</w:t>
      </w:r>
      <w:r w:rsidR="00823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E77" w:rsidRDefault="00D02156" w:rsidP="00D02156">
      <w:pPr>
        <w:jc w:val="both"/>
        <w:rPr>
          <w:rFonts w:ascii="Times New Roman" w:hAnsi="Times New Roman" w:cs="Times New Roman"/>
          <w:sz w:val="28"/>
          <w:szCs w:val="28"/>
        </w:rPr>
      </w:pPr>
      <w:r w:rsidRPr="0082308B">
        <w:rPr>
          <w:rFonts w:ascii="Times New Roman" w:hAnsi="Times New Roman" w:cs="Times New Roman"/>
          <w:b/>
          <w:sz w:val="28"/>
          <w:szCs w:val="28"/>
        </w:rPr>
        <w:t>Это первый этап работы, направленной на информатизацию службы в рамках национального проекта «Здравоохранение».</w:t>
      </w:r>
      <w:r>
        <w:rPr>
          <w:rFonts w:ascii="Times New Roman" w:hAnsi="Times New Roman" w:cs="Times New Roman"/>
          <w:sz w:val="28"/>
          <w:szCs w:val="28"/>
        </w:rPr>
        <w:t xml:space="preserve"> Следующим шагом станет внедрение информационной системы </w:t>
      </w:r>
      <w:r w:rsidRPr="0082308B">
        <w:rPr>
          <w:rFonts w:ascii="Times New Roman" w:hAnsi="Times New Roman" w:cs="Times New Roman"/>
          <w:b/>
          <w:sz w:val="28"/>
          <w:szCs w:val="28"/>
        </w:rPr>
        <w:t>на все виды рецептов</w:t>
      </w:r>
      <w:r w:rsidR="00243EEB">
        <w:rPr>
          <w:rFonts w:ascii="Times New Roman" w:hAnsi="Times New Roman" w:cs="Times New Roman"/>
          <w:b/>
          <w:sz w:val="28"/>
          <w:szCs w:val="28"/>
        </w:rPr>
        <w:t xml:space="preserve"> и орган</w:t>
      </w:r>
      <w:r w:rsidR="00F90F7D">
        <w:rPr>
          <w:rFonts w:ascii="Times New Roman" w:hAnsi="Times New Roman" w:cs="Times New Roman"/>
          <w:b/>
          <w:sz w:val="28"/>
          <w:szCs w:val="28"/>
        </w:rPr>
        <w:t xml:space="preserve">изацию их дистанционной выписки </w:t>
      </w:r>
      <w:r w:rsidR="003C148E">
        <w:rPr>
          <w:rFonts w:ascii="Times New Roman" w:hAnsi="Times New Roman" w:cs="Times New Roman"/>
          <w:sz w:val="28"/>
          <w:szCs w:val="28"/>
        </w:rPr>
        <w:t>(не только льготных)</w:t>
      </w:r>
      <w:r w:rsidR="00F90F7D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инистерство</w:t>
      </w:r>
      <w:r w:rsidR="00F90F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подписано трёхстороннее Соглашение между Министерством здравоохранения Красноярского края, </w:t>
      </w:r>
      <w:r>
        <w:rPr>
          <w:rFonts w:ascii="Times New Roman" w:hAnsi="Times New Roman" w:cs="Times New Roman"/>
          <w:sz w:val="28"/>
          <w:szCs w:val="28"/>
          <w:lang w:val="en-US"/>
        </w:rPr>
        <w:t>OOO</w:t>
      </w:r>
      <w:r>
        <w:rPr>
          <w:rFonts w:ascii="Times New Roman" w:hAnsi="Times New Roman" w:cs="Times New Roman"/>
          <w:sz w:val="28"/>
          <w:szCs w:val="28"/>
        </w:rPr>
        <w:t xml:space="preserve"> «Первый электронный рецепт» и Сбербанком России. Соглашение касается вопросов дальнейшей цифровой трансформации в сфере здравоохранения, реализации проектов с применением имеющихся у сторон ресурсов.</w:t>
      </w:r>
      <w:r w:rsidR="003C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48E" w:rsidRPr="00F83E77" w:rsidRDefault="00F83E77" w:rsidP="00D021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77">
        <w:rPr>
          <w:rFonts w:ascii="Times New Roman" w:hAnsi="Times New Roman" w:cs="Times New Roman"/>
          <w:b/>
          <w:sz w:val="28"/>
          <w:szCs w:val="28"/>
        </w:rPr>
        <w:t>СПРАВОЧНО</w:t>
      </w:r>
    </w:p>
    <w:p w:rsidR="00D02156" w:rsidRPr="003633BD" w:rsidRDefault="003633BD" w:rsidP="00D02156">
      <w:pPr>
        <w:jc w:val="both"/>
        <w:rPr>
          <w:rFonts w:ascii="Times New Roman" w:hAnsi="Times New Roman" w:cs="Times New Roman"/>
          <w:sz w:val="28"/>
          <w:szCs w:val="28"/>
        </w:rPr>
      </w:pPr>
      <w:r w:rsidRPr="003633BD">
        <w:rPr>
          <w:rFonts w:ascii="Times New Roman" w:hAnsi="Times New Roman" w:cs="Times New Roman"/>
          <w:sz w:val="28"/>
          <w:szCs w:val="28"/>
        </w:rPr>
        <w:t>Всего в Красноярском крае около 3</w:t>
      </w:r>
      <w:r w:rsidR="00F90F7D">
        <w:rPr>
          <w:rFonts w:ascii="Times New Roman" w:hAnsi="Times New Roman" w:cs="Times New Roman"/>
          <w:sz w:val="28"/>
          <w:szCs w:val="28"/>
        </w:rPr>
        <w:t>3</w:t>
      </w:r>
      <w:r w:rsidRPr="003633BD">
        <w:rPr>
          <w:rFonts w:ascii="Times New Roman" w:hAnsi="Times New Roman" w:cs="Times New Roman"/>
          <w:sz w:val="28"/>
          <w:szCs w:val="28"/>
        </w:rPr>
        <w:t xml:space="preserve">0 тыс. пациентов края получают </w:t>
      </w:r>
      <w:r w:rsidR="00F90F7D">
        <w:rPr>
          <w:rFonts w:ascii="Times New Roman" w:hAnsi="Times New Roman" w:cs="Times New Roman"/>
          <w:sz w:val="28"/>
          <w:szCs w:val="28"/>
        </w:rPr>
        <w:t>лекарства по льготным рецептам, из них 90%</w:t>
      </w:r>
    </w:p>
    <w:p w:rsidR="003633BD" w:rsidRPr="00F90F7D" w:rsidRDefault="003633BD" w:rsidP="003633BD">
      <w:pPr>
        <w:jc w:val="both"/>
        <w:rPr>
          <w:rFonts w:ascii="Times New Roman" w:hAnsi="Times New Roman" w:cs="Times New Roman"/>
          <w:sz w:val="24"/>
          <w:szCs w:val="24"/>
        </w:rPr>
      </w:pPr>
      <w:r w:rsidRPr="00F90F7D">
        <w:rPr>
          <w:rFonts w:ascii="Times New Roman" w:hAnsi="Times New Roman" w:cs="Times New Roman"/>
          <w:sz w:val="24"/>
          <w:szCs w:val="24"/>
        </w:rPr>
        <w:t xml:space="preserve">Отметим, что также сохранен и привычный способ получения бесплатных рецептурных лекарств – если нет возможности зарегистрироваться в «Личном кабинете» или установить мобильное приложение, и по какой-либо причине необходим бумажный экземпляр рецепта. </w:t>
      </w:r>
    </w:p>
    <w:sectPr w:rsidR="003633BD" w:rsidRPr="00F90F7D" w:rsidSect="00A55B5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89"/>
    <w:rsid w:val="00243EEB"/>
    <w:rsid w:val="003633BD"/>
    <w:rsid w:val="003C148E"/>
    <w:rsid w:val="00756A92"/>
    <w:rsid w:val="0082308B"/>
    <w:rsid w:val="008761DD"/>
    <w:rsid w:val="00A30D37"/>
    <w:rsid w:val="00A55B52"/>
    <w:rsid w:val="00A90855"/>
    <w:rsid w:val="00BF26A1"/>
    <w:rsid w:val="00CB060F"/>
    <w:rsid w:val="00D02156"/>
    <w:rsid w:val="00D95489"/>
    <w:rsid w:val="00E0090E"/>
    <w:rsid w:val="00F228CC"/>
    <w:rsid w:val="00F83E77"/>
    <w:rsid w:val="00F90F7D"/>
    <w:rsid w:val="00F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B4B5"/>
  <w15:chartTrackingRefBased/>
  <w15:docId w15:val="{24B9E2A7-6078-42C8-9E6F-C38EAAAD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0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 Зоя Владимировна</dc:creator>
  <cp:keywords/>
  <dc:description/>
  <cp:lastModifiedBy>Корсакова Наталья Николаевна</cp:lastModifiedBy>
  <cp:revision>3</cp:revision>
  <cp:lastPrinted>2022-10-27T02:57:00Z</cp:lastPrinted>
  <dcterms:created xsi:type="dcterms:W3CDTF">2023-02-14T06:51:00Z</dcterms:created>
  <dcterms:modified xsi:type="dcterms:W3CDTF">2023-05-17T09:42:00Z</dcterms:modified>
</cp:coreProperties>
</file>